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032A9">
      <w:pPr>
        <w:pStyle w:val="2"/>
        <w:spacing w:before="240" w:after="120" w:line="5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</w:pPr>
      <w:bookmarkStart w:id="1" w:name="_GoBack"/>
      <w:bookmarkStart w:id="0" w:name="_Toc9119"/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黑体" w:hAnsi="黑体" w:cs="黑体"/>
          <w:b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>项目报名登记表</w:t>
      </w:r>
      <w:bookmarkEnd w:id="0"/>
    </w:p>
    <w:bookmarkEnd w:id="1"/>
    <w:p w14:paraId="2916F857">
      <w:pPr>
        <w:spacing w:after="0" w:line="560" w:lineRule="exact"/>
        <w:rPr>
          <w:rFonts w:hint="eastAsia"/>
          <w:highlight w:val="none"/>
          <w:lang w:val="en-US" w:eastAsia="zh-CN"/>
        </w:rPr>
      </w:pPr>
    </w:p>
    <w:tbl>
      <w:tblPr>
        <w:tblStyle w:val="3"/>
        <w:tblW w:w="513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31"/>
        <w:gridCol w:w="6472"/>
      </w:tblGrid>
      <w:tr w14:paraId="32649439">
        <w:trPr>
          <w:trHeight w:val="922" w:hRule="atLeast"/>
        </w:trPr>
        <w:tc>
          <w:tcPr>
            <w:tcW w:w="29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F83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4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DF8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四川省现代种业发展集团有限公司办公用品集中采购电商平台服务</w:t>
            </w:r>
          </w:p>
        </w:tc>
      </w:tr>
      <w:tr w14:paraId="16FD76B8">
        <w:tc>
          <w:tcPr>
            <w:tcW w:w="29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24F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供应商名称（全称）</w:t>
            </w:r>
          </w:p>
        </w:tc>
        <w:tc>
          <w:tcPr>
            <w:tcW w:w="64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C70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</w:p>
        </w:tc>
      </w:tr>
      <w:tr w14:paraId="4F116185">
        <w:tc>
          <w:tcPr>
            <w:tcW w:w="29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1EE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64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64E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</w:p>
        </w:tc>
      </w:tr>
      <w:tr w14:paraId="1F450F2D">
        <w:tc>
          <w:tcPr>
            <w:tcW w:w="29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CCF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法定代表人</w:t>
            </w:r>
          </w:p>
          <w:p w14:paraId="13C43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（负责人）</w:t>
            </w:r>
          </w:p>
        </w:tc>
        <w:tc>
          <w:tcPr>
            <w:tcW w:w="64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B1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</w:p>
        </w:tc>
      </w:tr>
      <w:tr w14:paraId="0D061262">
        <w:tc>
          <w:tcPr>
            <w:tcW w:w="29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070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经办人姓名</w:t>
            </w:r>
          </w:p>
        </w:tc>
        <w:tc>
          <w:tcPr>
            <w:tcW w:w="64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250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</w:p>
        </w:tc>
      </w:tr>
      <w:tr w14:paraId="1C84E4B7">
        <w:trPr>
          <w:trHeight w:val="326" w:hRule="atLeast"/>
        </w:trPr>
        <w:tc>
          <w:tcPr>
            <w:tcW w:w="29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56D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经办人职务</w:t>
            </w:r>
          </w:p>
        </w:tc>
        <w:tc>
          <w:tcPr>
            <w:tcW w:w="64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64D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</w:p>
        </w:tc>
      </w:tr>
      <w:tr w14:paraId="3497AF71">
        <w:trPr>
          <w:trHeight w:val="191" w:hRule="atLeast"/>
        </w:trPr>
        <w:tc>
          <w:tcPr>
            <w:tcW w:w="29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7B6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经办人联系电话</w:t>
            </w:r>
          </w:p>
        </w:tc>
        <w:tc>
          <w:tcPr>
            <w:tcW w:w="64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336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</w:p>
        </w:tc>
      </w:tr>
      <w:tr w14:paraId="401D1839">
        <w:trPr>
          <w:trHeight w:val="768" w:hRule="atLeast"/>
        </w:trPr>
        <w:tc>
          <w:tcPr>
            <w:tcW w:w="29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93A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电子邮箱（用于接收谈判采购文件）</w:t>
            </w:r>
          </w:p>
        </w:tc>
        <w:tc>
          <w:tcPr>
            <w:tcW w:w="64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0DD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</w:p>
        </w:tc>
      </w:tr>
      <w:tr w14:paraId="6E4A99A7">
        <w:tc>
          <w:tcPr>
            <w:tcW w:w="29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11C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64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FA9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</w:p>
        </w:tc>
      </w:tr>
      <w:tr w14:paraId="50C237E4">
        <w:tc>
          <w:tcPr>
            <w:tcW w:w="29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CFF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获取方式</w:t>
            </w:r>
          </w:p>
        </w:tc>
        <w:tc>
          <w:tcPr>
            <w:tcW w:w="64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7F6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□现场获取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□远程获取</w:t>
            </w:r>
          </w:p>
        </w:tc>
      </w:tr>
      <w:tr w14:paraId="3669984D">
        <w:tc>
          <w:tcPr>
            <w:tcW w:w="29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283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报名时间</w:t>
            </w:r>
          </w:p>
        </w:tc>
        <w:tc>
          <w:tcPr>
            <w:tcW w:w="64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B76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       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日</w:t>
            </w:r>
          </w:p>
        </w:tc>
      </w:tr>
      <w:tr w14:paraId="460F0427">
        <w:tc>
          <w:tcPr>
            <w:tcW w:w="29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82E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  <w:t>供应商确认</w:t>
            </w:r>
          </w:p>
        </w:tc>
        <w:tc>
          <w:tcPr>
            <w:tcW w:w="64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770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我单位确认以上信息真实有效，自愿参加本项目谈判采购活动。</w:t>
            </w:r>
          </w:p>
          <w:p w14:paraId="3089C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</w:pPr>
          </w:p>
          <w:p w14:paraId="7BE06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经办人（签字）：</w:t>
            </w:r>
          </w:p>
          <w:p w14:paraId="57A2B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供应商（盖章）：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日</w:t>
            </w:r>
          </w:p>
        </w:tc>
      </w:tr>
    </w:tbl>
    <w:p w14:paraId="454B627C">
      <w:pPr>
        <w:spacing w:after="0"/>
        <w:rPr>
          <w:highlight w:val="none"/>
        </w:rPr>
      </w:pPr>
    </w:p>
    <w:p w14:paraId="348F8473">
      <w:pPr>
        <w:spacing w:after="0" w:line="320" w:lineRule="auto"/>
        <w:rPr>
          <w:highlight w:val="none"/>
        </w:rPr>
      </w:pPr>
      <w:r>
        <w:rPr>
          <w:rFonts w:ascii="宋体" w:hAnsi="宋体" w:eastAsia="宋体" w:cs="宋体"/>
          <w:sz w:val="21"/>
          <w:szCs w:val="21"/>
          <w:highlight w:val="none"/>
        </w:rPr>
        <w:t>填表说明：1.选择远程获取的供应商，请将本表与营业执照复印件、报名介绍信、经办人身份证复印件加盖单位公章后，扫描发送至采购人邮箱guanfang2@scxdzyjt.com；</w:t>
      </w:r>
    </w:p>
    <w:p w14:paraId="04E90035">
      <w:pPr>
        <w:spacing w:after="0" w:line="320" w:lineRule="auto"/>
        <w:rPr>
          <w:highlight w:val="none"/>
        </w:rPr>
      </w:pPr>
      <w:r>
        <w:rPr>
          <w:rFonts w:ascii="宋体" w:hAnsi="宋体" w:eastAsia="宋体" w:cs="宋体"/>
          <w:sz w:val="21"/>
          <w:szCs w:val="21"/>
          <w:highlight w:val="none"/>
        </w:rPr>
        <w:t>2.报名成功以采购人审核确认并回复为准，报名成功后谈判采购文件将通过邮件方式发放至本表所填电子邮箱；</w:t>
      </w:r>
    </w:p>
    <w:p w14:paraId="04925686">
      <w:pPr>
        <w:spacing w:after="0" w:line="320" w:lineRule="auto"/>
        <w:rPr>
          <w:rFonts w:ascii="宋体" w:hAnsi="宋体" w:eastAsia="宋体" w:cs="宋体"/>
          <w:sz w:val="21"/>
          <w:szCs w:val="21"/>
          <w:highlight w:val="none"/>
        </w:rPr>
      </w:pPr>
      <w:r>
        <w:rPr>
          <w:rFonts w:ascii="宋体" w:hAnsi="宋体" w:eastAsia="宋体" w:cs="宋体"/>
          <w:sz w:val="21"/>
          <w:szCs w:val="21"/>
          <w:highlight w:val="none"/>
        </w:rPr>
        <w:t>3.本表所填信息须与营业执照等证照记载一致，信息有误或无法联系的，后果由供应商自行承担。</w:t>
      </w:r>
    </w:p>
    <w:p w14:paraId="479614E5"/>
    <w:sectPr>
      <w:pgSz w:w="11906" w:h="16838"/>
      <w:pgMar w:top="1701" w:right="1474" w:bottom="1418" w:left="1474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BA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9939A"/>
    <w:rsid w:val="7CA99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sz w:val="32"/>
      <w:szCs w:val="32"/>
    </w:rPr>
  </w:style>
  <w:style w:type="paragraph" w:styleId="2">
    <w:name w:val="heading 1"/>
    <w:next w:val="1"/>
    <w:qFormat/>
    <w:uiPriority w:val="0"/>
    <w:pPr>
      <w:outlineLvl w:val="0"/>
    </w:pPr>
    <w:rPr>
      <w:rFonts w:ascii="Times New Roman" w:hAnsi="Times New Roman" w:eastAsia="黑体" w:cstheme="minorBidi"/>
      <w:color w:val="auto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2026-07-29T16:35:00Z</dcterms:created>
  <dc:creator>-LJYeah</dc:creator>
  <cp:lastModifiedBy>-LJYeah</cp:lastModifiedBy>
  <dcterms:modified xsi:type="dcterms:W3CDTF">2026-07-29T16:36:06Z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E2162201ACA7CC936ABB696A8E7E5CFC_41</vt:lpwstr>
  </property>
</Properties>
</file>